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616"/>
      </w:tblGrid>
      <w:tr w:rsidR="00CF7393" w:rsidRPr="009B590A" w:rsidTr="00E94BBE">
        <w:trPr>
          <w:tblCellSpacing w:w="0" w:type="dxa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F7393" w:rsidRDefault="00CF7393" w:rsidP="0097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7393" w:rsidRDefault="00E94BBE" w:rsidP="00BE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645910" cy="9124315"/>
                  <wp:effectExtent l="19050" t="0" r="2540" b="0"/>
                  <wp:docPr id="3" name="Рисунок 2" descr="1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912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393" w:rsidRDefault="00CF7393" w:rsidP="0097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BBE" w:rsidRDefault="00E94BBE" w:rsidP="0097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7393" w:rsidRPr="009B590A" w:rsidRDefault="00CF7393" w:rsidP="0000711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основной школы. Выпускникам других школ может быть отказано в приеме по причине отсутствия вакантных мест. </w:t>
            </w:r>
          </w:p>
          <w:p w:rsidR="00E5172B" w:rsidRDefault="00CF7393" w:rsidP="00BE7FD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72B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заявлений в 10 класс проводится с 2</w:t>
            </w:r>
            <w:r w:rsidR="00010465" w:rsidRPr="00E517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5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по 2</w:t>
            </w:r>
            <w:r w:rsidR="00C73038" w:rsidRPr="00E5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текущего года. Зачисление в 10 классы оформ</w:t>
            </w:r>
            <w:r w:rsidR="00E5172B">
              <w:rPr>
                <w:rFonts w:ascii="Times New Roman" w:eastAsia="Times New Roman" w:hAnsi="Times New Roman" w:cs="Times New Roman"/>
                <w:sz w:val="24"/>
                <w:szCs w:val="24"/>
              </w:rPr>
              <w:t>ляется приказом директора школы</w:t>
            </w:r>
            <w:r w:rsidR="00D41E64">
              <w:rPr>
                <w:rFonts w:ascii="Times New Roman" w:eastAsia="Times New Roman" w:hAnsi="Times New Roman" w:cs="Times New Roman"/>
                <w:sz w:val="24"/>
                <w:szCs w:val="24"/>
              </w:rPr>
              <w:t>, не позднее 10 дней до начала учебного года.</w:t>
            </w:r>
          </w:p>
          <w:p w:rsidR="00CF7393" w:rsidRPr="00E5172B" w:rsidRDefault="00CF7393" w:rsidP="00BE7FD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72B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Наполняемость классов устанавливается в количестве не более 20 человек. При наличии необходимых условий и средств возможно комплектование классов с меньшей наполняемостью.</w:t>
            </w:r>
          </w:p>
          <w:p w:rsidR="00CF7393" w:rsidRPr="009B590A" w:rsidRDefault="00CF7393" w:rsidP="00BE7FD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количество поданных заявлений превышает количество мест в профильном классе (или в общеобразовательном учреждении в целом), выпускникам 9-х классов предоставляется возможность продолжения обучения в других общеобразовательных учреждениях города по заявленному профилю или в универсальном (непрофильном) классе. </w:t>
            </w:r>
          </w:p>
          <w:p w:rsidR="00CF7393" w:rsidRPr="009B590A" w:rsidRDefault="00CF7393" w:rsidP="00BE7FD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профильных классов (при отсутствии академической задолженности) сохраняется право перехода в универсальные (непрофильные) классы по заявлению родителей (законных представителей). </w:t>
            </w:r>
          </w:p>
          <w:p w:rsidR="00CF7393" w:rsidRPr="009B590A" w:rsidRDefault="00CF7393" w:rsidP="00BE7FD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10-х профильных классов, имеющие академическую задолженность по итогам полугодия по профильным учебным предметам, могут быть переведены в </w:t>
            </w:r>
            <w:r w:rsidR="00E5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общеобразовательный </w:t>
            </w:r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по решению педагогического совета образовательного учреждения. </w:t>
            </w:r>
          </w:p>
          <w:p w:rsidR="00CF7393" w:rsidRPr="009B590A" w:rsidRDefault="00CF7393" w:rsidP="00BE7FD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обучающихся, зачисленных в профильные и универсальные классы, и их родителей (законных представителей) общеобразовательное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чреждение обязано ознакомить с У</w:t>
            </w:r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ставом общеобразовательного учреждения, лицензией на </w:t>
            </w:r>
            <w:proofErr w:type="gramStart"/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7393" w:rsidRPr="009B590A" w:rsidRDefault="00CF7393" w:rsidP="00BE7FD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заявлен</w:t>
            </w:r>
            <w:r w:rsidR="008A2C79">
              <w:rPr>
                <w:rFonts w:ascii="Times New Roman" w:eastAsia="Times New Roman" w:hAnsi="Times New Roman" w:cs="Times New Roman"/>
                <w:sz w:val="24"/>
                <w:szCs w:val="24"/>
              </w:rPr>
              <w:t>ия о зачислении в 10 классы в 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</w:t>
            </w:r>
            <w:r w:rsidR="008A2C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9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22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9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A2C79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</w:t>
            </w:r>
            <w:r w:rsidR="00B92291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proofErr w:type="gramEnd"/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предоставляются следующие документы:</w:t>
            </w:r>
          </w:p>
          <w:p w:rsidR="00CF7393" w:rsidRPr="009B590A" w:rsidRDefault="00CF7393" w:rsidP="00BE7FD1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родителей (законных представителей); </w:t>
            </w:r>
          </w:p>
          <w:p w:rsidR="00CF7393" w:rsidRPr="009B590A" w:rsidRDefault="00CF7393" w:rsidP="00BE7FD1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аттестат об основном общем образовании; </w:t>
            </w:r>
          </w:p>
          <w:p w:rsidR="00CF7393" w:rsidRPr="009B590A" w:rsidRDefault="00CF7393" w:rsidP="00BE7FD1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карта </w:t>
            </w:r>
            <w:proofErr w:type="gramStart"/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F7393" w:rsidRPr="00E5172B" w:rsidRDefault="00CF7393" w:rsidP="00BE7FD1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  <w:proofErr w:type="gramStart"/>
            <w:r w:rsidRPr="00E517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5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F7393" w:rsidRPr="009B590A" w:rsidRDefault="00CF7393" w:rsidP="00B92291">
            <w:pPr>
              <w:spacing w:before="100" w:beforeAutospacing="1" w:after="100" w:afterAutospacing="1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7393" w:rsidRDefault="00CF7393" w:rsidP="00CF7393"/>
    <w:p w:rsidR="00FF594A" w:rsidRDefault="00FF594A"/>
    <w:sectPr w:rsidR="00FF594A" w:rsidSect="00D53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512D"/>
    <w:multiLevelType w:val="multilevel"/>
    <w:tmpl w:val="1E2A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393"/>
    <w:rsid w:val="00007112"/>
    <w:rsid w:val="00010465"/>
    <w:rsid w:val="00142195"/>
    <w:rsid w:val="001B6C0D"/>
    <w:rsid w:val="001E4ED2"/>
    <w:rsid w:val="00504B22"/>
    <w:rsid w:val="008274EF"/>
    <w:rsid w:val="008A2C79"/>
    <w:rsid w:val="009A2188"/>
    <w:rsid w:val="00B92291"/>
    <w:rsid w:val="00BC2BEF"/>
    <w:rsid w:val="00BE0CDC"/>
    <w:rsid w:val="00BE7FD1"/>
    <w:rsid w:val="00C4721E"/>
    <w:rsid w:val="00C73038"/>
    <w:rsid w:val="00CF7393"/>
    <w:rsid w:val="00D41E64"/>
    <w:rsid w:val="00D53FBF"/>
    <w:rsid w:val="00E5172B"/>
    <w:rsid w:val="00E94BBE"/>
    <w:rsid w:val="00F84CFE"/>
    <w:rsid w:val="00FC11FC"/>
    <w:rsid w:val="00FF18D3"/>
    <w:rsid w:val="00FF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465"/>
  </w:style>
  <w:style w:type="character" w:styleId="a3">
    <w:name w:val="Hyperlink"/>
    <w:basedOn w:val="a0"/>
    <w:uiPriority w:val="99"/>
    <w:semiHidden/>
    <w:unhideWhenUsed/>
    <w:rsid w:val="000104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A43C0-45DD-4849-BD56-D38AD24D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2018-06-28T08:11:00Z</cp:lastPrinted>
  <dcterms:created xsi:type="dcterms:W3CDTF">2018-06-28T08:36:00Z</dcterms:created>
  <dcterms:modified xsi:type="dcterms:W3CDTF">2018-06-28T08:36:00Z</dcterms:modified>
</cp:coreProperties>
</file>